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86D25" w14:textId="1A3E3F0D" w:rsidR="00A34252" w:rsidRDefault="00A34252" w:rsidP="00093B2C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Har du interesse for analytisk og psykodynamisk terapi?</w:t>
      </w:r>
      <w:r w:rsidR="00093B2C">
        <w:rPr>
          <w:b/>
          <w:i/>
          <w:sz w:val="24"/>
          <w:szCs w:val="24"/>
        </w:rPr>
        <w:t xml:space="preserve">                </w:t>
      </w:r>
      <w:r w:rsidR="00093B2C">
        <w:rPr>
          <w:b/>
          <w:i/>
          <w:sz w:val="24"/>
          <w:szCs w:val="24"/>
        </w:rPr>
        <w:tab/>
      </w:r>
      <w:r w:rsidR="00093B2C">
        <w:rPr>
          <w:b/>
          <w:i/>
          <w:sz w:val="24"/>
          <w:szCs w:val="24"/>
        </w:rPr>
        <w:tab/>
        <w:t xml:space="preserve">                      </w:t>
      </w:r>
    </w:p>
    <w:p w14:paraId="139FEE40" w14:textId="77777777" w:rsidR="00A34252" w:rsidRPr="00097910" w:rsidRDefault="00A34252" w:rsidP="00A34252">
      <w:pPr>
        <w:spacing w:line="360" w:lineRule="auto"/>
        <w:jc w:val="center"/>
        <w:rPr>
          <w:b/>
          <w:sz w:val="44"/>
          <w:szCs w:val="44"/>
        </w:rPr>
      </w:pPr>
      <w:r w:rsidRPr="00097910">
        <w:rPr>
          <w:b/>
          <w:sz w:val="44"/>
          <w:szCs w:val="44"/>
        </w:rPr>
        <w:t>Fyraftensmøde om Psykodynamisk terapi i vor tid</w:t>
      </w:r>
    </w:p>
    <w:p w14:paraId="7983BD80" w14:textId="02697431" w:rsidR="00097910" w:rsidRPr="00097910" w:rsidRDefault="00B11BA0" w:rsidP="000979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Fredag d. 30.11.18 kl. 17.00 – 20</w:t>
      </w:r>
      <w:bookmarkStart w:id="0" w:name="_GoBack"/>
      <w:bookmarkEnd w:id="0"/>
      <w:r w:rsidR="00A34252" w:rsidRPr="00097910">
        <w:rPr>
          <w:b/>
          <w:sz w:val="28"/>
          <w:szCs w:val="28"/>
        </w:rPr>
        <w:t>.00</w:t>
      </w:r>
    </w:p>
    <w:p w14:paraId="4E09D6CD" w14:textId="77777777" w:rsidR="00097910" w:rsidRPr="00097910" w:rsidRDefault="00097910" w:rsidP="00097910">
      <w:pPr>
        <w:spacing w:line="360" w:lineRule="auto"/>
        <w:jc w:val="center"/>
        <w:rPr>
          <w:sz w:val="36"/>
          <w:szCs w:val="36"/>
        </w:rPr>
      </w:pPr>
      <w:r w:rsidRPr="00097910">
        <w:rPr>
          <w:sz w:val="36"/>
          <w:szCs w:val="36"/>
        </w:rPr>
        <w:t xml:space="preserve">Oplæg ved psykoanalytiker, gruppeanalytiker og Speciallæge i Psykiatri Tove Mathiesen </w:t>
      </w:r>
    </w:p>
    <w:p w14:paraId="6A8267B0" w14:textId="77777777" w:rsidR="00097910" w:rsidRDefault="00DE4035" w:rsidP="000979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Giver det mening at spørge ”H</w:t>
      </w:r>
      <w:r w:rsidR="00097910" w:rsidRPr="00A34252">
        <w:rPr>
          <w:b/>
          <w:sz w:val="28"/>
          <w:szCs w:val="28"/>
        </w:rPr>
        <w:t xml:space="preserve">vad passer til hvem”, </w:t>
      </w:r>
    </w:p>
    <w:p w14:paraId="27D0B663" w14:textId="77777777" w:rsidR="00097910" w:rsidRDefault="00DE4035" w:rsidP="000979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når virkeligheden er ”H</w:t>
      </w:r>
      <w:r w:rsidR="00097910" w:rsidRPr="00A34252">
        <w:rPr>
          <w:b/>
          <w:sz w:val="28"/>
          <w:szCs w:val="28"/>
        </w:rPr>
        <w:t>vem har mulighed for hvad”?</w:t>
      </w:r>
    </w:p>
    <w:p w14:paraId="12C33C96" w14:textId="77777777" w:rsidR="0077342B" w:rsidRDefault="00A34252" w:rsidP="00093B2C">
      <w:pPr>
        <w:rPr>
          <w:i/>
          <w:sz w:val="24"/>
          <w:szCs w:val="24"/>
        </w:rPr>
      </w:pPr>
      <w:r>
        <w:rPr>
          <w:i/>
          <w:sz w:val="24"/>
          <w:szCs w:val="24"/>
        </w:rPr>
        <w:t>DSPP inviterer hermed til en undersøgelse og diskussion af, hvorledes psykoanalytisk og psykodynamisk forståelse anvendes i kortere terapeutiske forløb, og hvordan</w:t>
      </w:r>
      <w:r w:rsidR="00DE4035">
        <w:rPr>
          <w:i/>
          <w:sz w:val="24"/>
          <w:szCs w:val="24"/>
        </w:rPr>
        <w:t xml:space="preserve"> organisatoriske forandringer</w:t>
      </w:r>
      <w:r>
        <w:rPr>
          <w:i/>
          <w:sz w:val="24"/>
          <w:szCs w:val="24"/>
        </w:rPr>
        <w:t xml:space="preserve"> kan føre til ændringer i de psykodynamiske terapiformer.</w:t>
      </w:r>
    </w:p>
    <w:p w14:paraId="0CF1B994" w14:textId="2048EBBF" w:rsidR="00A34252" w:rsidRPr="002C7289" w:rsidRDefault="002C7289" w:rsidP="00093B2C">
      <w:pPr>
        <w:rPr>
          <w:i/>
          <w:sz w:val="24"/>
          <w:szCs w:val="24"/>
        </w:rPr>
      </w:pPr>
      <w:r>
        <w:rPr>
          <w:i/>
          <w:sz w:val="24"/>
          <w:szCs w:val="24"/>
        </w:rPr>
        <w:t>Desuden lægges op til diskussion af</w:t>
      </w:r>
      <w:r w:rsidR="00097910">
        <w:rPr>
          <w:i/>
          <w:sz w:val="24"/>
          <w:szCs w:val="24"/>
        </w:rPr>
        <w:t xml:space="preserve"> </w:t>
      </w:r>
      <w:r w:rsidR="00A34252">
        <w:rPr>
          <w:i/>
          <w:sz w:val="24"/>
          <w:szCs w:val="24"/>
        </w:rPr>
        <w:t>hvad forandringerne vil betyde for vor forståelse af psykiske lidelser og behandling af dem</w:t>
      </w:r>
      <w:r>
        <w:rPr>
          <w:i/>
          <w:sz w:val="24"/>
          <w:szCs w:val="24"/>
        </w:rPr>
        <w:t>. D</w:t>
      </w:r>
      <w:r w:rsidRPr="002C7289">
        <w:rPr>
          <w:i/>
          <w:sz w:val="24"/>
          <w:szCs w:val="24"/>
        </w:rPr>
        <w:t xml:space="preserve">a forståelsen af psykisk udvikling, herunder udvikling af psykologiske vanskeligheder og psykopatologiske tilstande, hviler på psykodynamisk tænkning og forskning. </w:t>
      </w:r>
    </w:p>
    <w:p w14:paraId="199F742B" w14:textId="2888BF6D" w:rsidR="0077342B" w:rsidRDefault="00A34252" w:rsidP="00093B2C">
      <w:pPr>
        <w:rPr>
          <w:i/>
          <w:sz w:val="24"/>
          <w:szCs w:val="24"/>
        </w:rPr>
      </w:pPr>
      <w:r>
        <w:rPr>
          <w:i/>
          <w:sz w:val="24"/>
          <w:szCs w:val="24"/>
        </w:rPr>
        <w:t>Kan vi finde et udviklende og ikke bare et begrænsende perspektiv på befolkningens behov for terapi og på vilkårene for at tilbyde denne terapi</w:t>
      </w:r>
      <w:r w:rsidR="00097910">
        <w:rPr>
          <w:i/>
          <w:sz w:val="24"/>
          <w:szCs w:val="24"/>
        </w:rPr>
        <w:t>?</w:t>
      </w:r>
    </w:p>
    <w:p w14:paraId="296070CF" w14:textId="5B423429" w:rsidR="0094009E" w:rsidRPr="00470F31" w:rsidRDefault="006718BB" w:rsidP="00093B2C">
      <w:pPr>
        <w:rPr>
          <w:b/>
          <w:sz w:val="24"/>
          <w:szCs w:val="24"/>
        </w:rPr>
      </w:pPr>
      <w:r w:rsidRPr="00470F31">
        <w:rPr>
          <w:b/>
          <w:sz w:val="24"/>
          <w:szCs w:val="24"/>
        </w:rPr>
        <w:t>Herefter er der mulig</w:t>
      </w:r>
      <w:r w:rsidR="00753DC7">
        <w:rPr>
          <w:b/>
          <w:sz w:val="24"/>
          <w:szCs w:val="24"/>
        </w:rPr>
        <w:t>hed for oplæg ved deltagerne og efterfølgende</w:t>
      </w:r>
      <w:r w:rsidR="00470F31" w:rsidRPr="00470F31">
        <w:rPr>
          <w:b/>
          <w:sz w:val="24"/>
          <w:szCs w:val="24"/>
        </w:rPr>
        <w:t xml:space="preserve"> refleksion </w:t>
      </w:r>
      <w:r w:rsidR="00107A49">
        <w:rPr>
          <w:b/>
          <w:sz w:val="24"/>
          <w:szCs w:val="24"/>
        </w:rPr>
        <w:t>og di</w:t>
      </w:r>
      <w:r w:rsidR="00470F31" w:rsidRPr="00470F31">
        <w:rPr>
          <w:b/>
          <w:sz w:val="24"/>
          <w:szCs w:val="24"/>
        </w:rPr>
        <w:t>skussion</w:t>
      </w:r>
    </w:p>
    <w:p w14:paraId="4DFC99E0" w14:textId="675F954B" w:rsidR="00097910" w:rsidRDefault="00483852" w:rsidP="0009791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Tid: </w:t>
      </w:r>
      <w:proofErr w:type="gramStart"/>
      <w:r>
        <w:rPr>
          <w:sz w:val="24"/>
          <w:szCs w:val="24"/>
        </w:rPr>
        <w:t>30.11.18  kl.</w:t>
      </w:r>
      <w:proofErr w:type="gramEnd"/>
      <w:r>
        <w:rPr>
          <w:sz w:val="24"/>
          <w:szCs w:val="24"/>
        </w:rPr>
        <w:t xml:space="preserve"> 17.00 – 20</w:t>
      </w:r>
      <w:r w:rsidR="00A34252">
        <w:rPr>
          <w:sz w:val="24"/>
          <w:szCs w:val="24"/>
        </w:rPr>
        <w:t>.00</w:t>
      </w:r>
    </w:p>
    <w:p w14:paraId="5D6BE3EF" w14:textId="136E7530" w:rsidR="0077342B" w:rsidRDefault="00A34252" w:rsidP="0077342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Sted: </w:t>
      </w:r>
      <w:r w:rsidR="00A407B9">
        <w:rPr>
          <w:sz w:val="24"/>
          <w:szCs w:val="24"/>
        </w:rPr>
        <w:t>Kulturhuset Indre By, C</w:t>
      </w:r>
      <w:r w:rsidR="00483852">
        <w:rPr>
          <w:sz w:val="24"/>
          <w:szCs w:val="24"/>
        </w:rPr>
        <w:t>harlotte Amundsens Plads</w:t>
      </w:r>
      <w:r w:rsidR="00D136D8">
        <w:rPr>
          <w:sz w:val="24"/>
          <w:szCs w:val="24"/>
        </w:rPr>
        <w:t xml:space="preserve"> 3</w:t>
      </w:r>
      <w:r w:rsidR="00A407B9">
        <w:rPr>
          <w:sz w:val="24"/>
          <w:szCs w:val="24"/>
        </w:rPr>
        <w:t xml:space="preserve">, </w:t>
      </w:r>
      <w:r w:rsidR="006D6CBE">
        <w:rPr>
          <w:sz w:val="24"/>
          <w:szCs w:val="24"/>
        </w:rPr>
        <w:t xml:space="preserve">1359 </w:t>
      </w:r>
      <w:r w:rsidR="00A407B9">
        <w:rPr>
          <w:sz w:val="24"/>
          <w:szCs w:val="24"/>
        </w:rPr>
        <w:t>København</w:t>
      </w:r>
    </w:p>
    <w:p w14:paraId="408433FA" w14:textId="30BF61F4" w:rsidR="00097910" w:rsidRDefault="00097910" w:rsidP="0077342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Arrangementet er gratis</w:t>
      </w:r>
      <w:r w:rsidR="0065555D">
        <w:rPr>
          <w:sz w:val="24"/>
          <w:szCs w:val="24"/>
        </w:rPr>
        <w:t>, kaffe og kage kan købes i café</w:t>
      </w:r>
      <w:r>
        <w:rPr>
          <w:sz w:val="24"/>
          <w:szCs w:val="24"/>
        </w:rPr>
        <w:t>en.</w:t>
      </w:r>
    </w:p>
    <w:p w14:paraId="2ACAD7A9" w14:textId="0FB1D961" w:rsidR="00A34252" w:rsidRDefault="0077342B" w:rsidP="00A342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Arrangementet er åbent for alle, dog g</w:t>
      </w:r>
      <w:r w:rsidR="00A34252">
        <w:rPr>
          <w:sz w:val="24"/>
          <w:szCs w:val="24"/>
        </w:rPr>
        <w:t xml:space="preserve">erne tilmelding til Hanne Larsson, </w:t>
      </w:r>
      <w:hyperlink r:id="rId5" w:history="1">
        <w:r w:rsidR="00A34252">
          <w:rPr>
            <w:rStyle w:val="Llink"/>
            <w:sz w:val="24"/>
            <w:szCs w:val="24"/>
          </w:rPr>
          <w:t>psykolog@hannelarsson.dk</w:t>
        </w:r>
      </w:hyperlink>
      <w:r w:rsidR="00A34252">
        <w:rPr>
          <w:sz w:val="24"/>
          <w:szCs w:val="24"/>
        </w:rPr>
        <w:t xml:space="preserve">. Giv </w:t>
      </w:r>
      <w:r w:rsidR="0065555D">
        <w:rPr>
          <w:sz w:val="24"/>
          <w:szCs w:val="24"/>
        </w:rPr>
        <w:t xml:space="preserve">også </w:t>
      </w:r>
      <w:r w:rsidR="00A34252">
        <w:rPr>
          <w:sz w:val="24"/>
          <w:szCs w:val="24"/>
        </w:rPr>
        <w:t>besked, hvis du vil bidrage med et oplæg.</w:t>
      </w:r>
    </w:p>
    <w:p w14:paraId="42C04011" w14:textId="77777777" w:rsidR="00DE4035" w:rsidRPr="002B265D" w:rsidRDefault="00DE4035" w:rsidP="00DE4035">
      <w:pPr>
        <w:rPr>
          <w:rFonts w:eastAsia="Times New Roman" w:cs="Times New Roman"/>
        </w:rPr>
      </w:pPr>
      <w:r>
        <w:rPr>
          <w:sz w:val="24"/>
          <w:szCs w:val="24"/>
        </w:rPr>
        <w:t xml:space="preserve">Hvis du vil læse mere se </w:t>
      </w:r>
      <w:proofErr w:type="spellStart"/>
      <w:r>
        <w:rPr>
          <w:rFonts w:eastAsia="Times New Roman" w:cs="Times New Roman"/>
        </w:rPr>
        <w:t>Alberdi</w:t>
      </w:r>
      <w:proofErr w:type="spellEnd"/>
      <w:r>
        <w:rPr>
          <w:rFonts w:eastAsia="Times New Roman" w:cs="Times New Roman"/>
        </w:rPr>
        <w:t xml:space="preserve">, F., Rosenbaum, B.: </w:t>
      </w:r>
      <w:r w:rsidRPr="002C7F43">
        <w:rPr>
          <w:rFonts w:eastAsia="Times New Roman" w:cs="Times New Roman"/>
          <w:i/>
        </w:rPr>
        <w:t xml:space="preserve">Evidens for Psykodynamisk Psykoterapi. </w:t>
      </w:r>
      <w:r>
        <w:rPr>
          <w:rFonts w:eastAsia="Times New Roman" w:cs="Times New Roman"/>
        </w:rPr>
        <w:t>Statusartikel 2017, Ugeskrift for læger;179:V11160794</w:t>
      </w:r>
    </w:p>
    <w:p w14:paraId="5FA867BF" w14:textId="0670BCB1" w:rsidR="008E5983" w:rsidRPr="00443B07" w:rsidRDefault="00097910" w:rsidP="00443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Med venlig hilsen </w:t>
      </w:r>
      <w:proofErr w:type="spellStart"/>
      <w:r w:rsidR="00A34252">
        <w:rPr>
          <w:sz w:val="24"/>
          <w:szCs w:val="24"/>
        </w:rPr>
        <w:t>DSPP’s</w:t>
      </w:r>
      <w:proofErr w:type="spellEnd"/>
      <w:r w:rsidR="00A34252">
        <w:rPr>
          <w:sz w:val="24"/>
          <w:szCs w:val="24"/>
        </w:rPr>
        <w:t xml:space="preserve"> bestyrelse </w:t>
      </w:r>
      <w:r w:rsidR="002C7289">
        <w:rPr>
          <w:sz w:val="24"/>
          <w:szCs w:val="24"/>
        </w:rPr>
        <w:t>v/ Hanne Larss</w:t>
      </w:r>
      <w:r>
        <w:rPr>
          <w:sz w:val="24"/>
          <w:szCs w:val="24"/>
        </w:rPr>
        <w:t>on og Bodil Roved</w:t>
      </w:r>
    </w:p>
    <w:sectPr w:rsidR="008E5983" w:rsidRPr="00443B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627D4"/>
    <w:multiLevelType w:val="hybridMultilevel"/>
    <w:tmpl w:val="C6CAB610"/>
    <w:lvl w:ilvl="0" w:tplc="E01C38C2">
      <w:start w:val="1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52"/>
    <w:rsid w:val="00093B2C"/>
    <w:rsid w:val="00097910"/>
    <w:rsid w:val="00107A49"/>
    <w:rsid w:val="002C7289"/>
    <w:rsid w:val="00443B07"/>
    <w:rsid w:val="00470F31"/>
    <w:rsid w:val="00483852"/>
    <w:rsid w:val="0065555D"/>
    <w:rsid w:val="006718BB"/>
    <w:rsid w:val="006D6CBE"/>
    <w:rsid w:val="00753DC7"/>
    <w:rsid w:val="0077342B"/>
    <w:rsid w:val="008E28ED"/>
    <w:rsid w:val="008E5983"/>
    <w:rsid w:val="0094009E"/>
    <w:rsid w:val="00A34252"/>
    <w:rsid w:val="00A407B9"/>
    <w:rsid w:val="00B11BA0"/>
    <w:rsid w:val="00D136D8"/>
    <w:rsid w:val="00D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6DD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425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semiHidden/>
    <w:unhideWhenUsed/>
    <w:rsid w:val="00A3425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A3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sykkolog@hannelarsson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1487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Pyndt</dc:creator>
  <cp:keywords/>
  <dc:description/>
  <cp:lastModifiedBy>Hanne Larsson</cp:lastModifiedBy>
  <cp:revision>3</cp:revision>
  <dcterms:created xsi:type="dcterms:W3CDTF">2018-09-11T06:58:00Z</dcterms:created>
  <dcterms:modified xsi:type="dcterms:W3CDTF">2018-09-11T12:04:00Z</dcterms:modified>
</cp:coreProperties>
</file>